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Fish E2 Elisa Kit(鱼雌二醇)</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简介：雌二醇是一种甾体雌激素。有α，β两种类型，α型生理作用强。温特斯坦纳等（Wintersteiner et al．1935）曾从妊娠马尿中提取出来，此外也可从妊妇尿、人胎盘、猪卵巢等中获得。雄马的精巢或尿中也存在。因为它有很强的性激素作用，所以认为它或它的酯实际上是卵巢分泌的最重要的性激素。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Fish E2 Elisa Kit(鱼雌二醇)</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Estradiol is a steroid estrogen. have α，β Two types, α Type A has strong physiological effect. Wintersteiner et al. 1935 extracted it from the urine of pregnant horses. In addition, it can also be obtained from the urine of pregnant women, human placenta, pig ovary, etc. It is also found in the testis or urine of male horses. Because it has a strong sex hormone effect, it is considered that it or its ester is actually the most important sex hormone secreted by the ovary.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