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PDGF-AA Elisa Kit（大鼠血小板衍生生长因子亚单位A)</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简介：PDGFA（血小板衍生生长因子亚单位A）是一种蛋白质编码基因。与PDGFA相关的疾病包括Denys Drash综合征和输尿管梗阻。其相关途径包括滑膜成纤维细胞凋亡途径和GPCR途径。与该基因相关的基因本体（GO）注释包括蛋白质同源二聚体活性和生长因子活性。该基因的一个重要的旁系是PDGFB。</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PDGF-AA Elisa Kit（大鼠血小板衍生生长因子亚单位A)</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PDGFA (platelet-derived growth factor subunit A) is a protein-coding gene. PDGFA-related diseases include Denys Crash syndrome and ureteral obstruction. Its related pathways include synovial fibroblasts apoptosis pathway and GPCR pathway. The gene ontology (GO) annotation related to this gene includes protein homodimer activity and growth factor activity. An important collateral of this gene is PDGFB.</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